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64" w:rsidRDefault="00FA1864" w:rsidP="00FA1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Célerisotto</w:t>
      </w:r>
      <w:proofErr w:type="spellEnd"/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, truffe et jaune d’œuf confit</w:t>
      </w:r>
    </w:p>
    <w:p w:rsidR="00FA1864" w:rsidRDefault="00FA1864" w:rsidP="00FA18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211320" cy="2806451"/>
            <wp:effectExtent l="0" t="0" r="0" b="0"/>
            <wp:docPr id="11" name="Image 11" descr="https://www.assiettesgourmandes.fr/wp-content/uploads/2023/01/Celerisotto-truffe-12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3/01/Celerisotto-truffe-12-1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52" cy="281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4/5 personnes):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4 jaunes d’</w:t>
      </w:r>
      <w:proofErr w:type="spellStart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très frais, 1 petite boule de céleri rave, 2 échalotes, 50 cl de bouillon de volaille, 15 cl de crème liquide, 1 </w:t>
      </w:r>
      <w:proofErr w:type="spellStart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mascarpone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Lait de parmesan: 20 cl de lait entier, 100 g de parmesan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Truffe (50 g pour être assez généreux)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veille, </w:t>
      </w:r>
      <w:proofErr w:type="gramStart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placer</w:t>
      </w:r>
      <w:proofErr w:type="gramEnd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jaunes d’</w:t>
      </w:r>
      <w:proofErr w:type="spellStart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façon individuelle au congélateur (je les mets dans des empreintes </w:t>
      </w:r>
      <w:proofErr w:type="spellStart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Flexipan</w:t>
      </w:r>
      <w:proofErr w:type="spellEnd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le céleri et tailler en petits dés le plus fin possible (découper d'abord des tranches très fines, puis bâtonnets, puis petits dés).</w:t>
      </w: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Attention le céleri a tendance à noircir s'il est coupé trop longtemps à l'avance. On peut le mettre coupé sous vide pour éviter l'oxydation ; sinon, l'arroser d'un filet de citron et l'emballer serré dans du film transparent.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le lait de Parmesan: râper le Parmesan dans le lait et faire chauffer. Passer au mixeur pour obtenir un mélange lisse et émulsionné.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les jaunes d'</w:t>
      </w:r>
      <w:proofErr w:type="spellStart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congélateur 2 heures avant le service.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chauffer l’huile dans une poêle et faire suer les échalotes émincées. Ajouter </w:t>
      </w:r>
      <w:proofErr w:type="gramStart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brunoise de</w:t>
      </w:r>
      <w:bookmarkStart w:id="0" w:name="_GoBack"/>
      <w:bookmarkEnd w:id="0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céleri et laisser quelques minutes en mélangeant. Verser petit à petit le bouillon de volaille comme pour un risotto (ajuster la quantité), la crème et laisser cuire 4 - 5 minutes.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Terminer avec le mascarpone (éventuellement un peu de beurre ou de crème à la truffe), bien mélanger pour lier l'ensemble. Goûter et rectifier l'assaisonnement.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Répartir le </w:t>
      </w:r>
      <w:proofErr w:type="spellStart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célerisotto</w:t>
      </w:r>
      <w:proofErr w:type="spellEnd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les assiettes. Déposer un jaune d'</w:t>
      </w:r>
      <w:proofErr w:type="spellStart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confit par le froid au centre. Chauffer au chalumeau (ou passer au four chaud) pour le tiédir et assouplir la texture.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Emulsionner le lait de Parmesan réchauffé (environ à 70 °C). Ajouter quelques cuillerées de mélange mousseux dans les assiettes.</w:t>
      </w:r>
    </w:p>
    <w:p w:rsidR="00FA1864" w:rsidRPr="00FA1864" w:rsidRDefault="00FA1864" w:rsidP="00FA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1864">
        <w:rPr>
          <w:rFonts w:ascii="Times New Roman" w:eastAsia="Times New Roman" w:hAnsi="Times New Roman" w:cs="Times New Roman"/>
          <w:sz w:val="24"/>
          <w:szCs w:val="24"/>
          <w:lang w:eastAsia="fr-FR"/>
        </w:rPr>
        <w:t>Terminer par une râpée de truffes Mélano sur le dessus.</w:t>
      </w:r>
    </w:p>
    <w:p w:rsidR="00FA1864" w:rsidRDefault="00FA1864" w:rsidP="00FA18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5E7829" w:rsidRDefault="005E7829"/>
    <w:sectPr w:rsidR="005E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64"/>
    <w:rsid w:val="005E7829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49FB-3894-431E-919F-3908EEAE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2023-01-05T09:18:00Z</dcterms:created>
  <dcterms:modified xsi:type="dcterms:W3CDTF">2023-01-05T09:25:00Z</dcterms:modified>
</cp:coreProperties>
</file>