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48" w:rsidRDefault="009D3348" w:rsidP="009D3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Saint-Jacques, déclinaison de topinambours, émulsion cacahuètes</w:t>
      </w:r>
    </w:p>
    <w:p w:rsidR="009D3348" w:rsidRDefault="009D3348" w:rsidP="00E04D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</w:pPr>
    </w:p>
    <w:p w:rsidR="00E04DEF" w:rsidRDefault="00E04DEF" w:rsidP="00E04D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</w:pPr>
      <w:r>
        <w:rPr>
          <w:noProof/>
          <w:lang w:eastAsia="fr-FR"/>
        </w:rPr>
        <w:drawing>
          <wp:inline distT="0" distB="0" distL="0" distR="0" wp14:anchorId="526EF6F9" wp14:editId="61A93D2F">
            <wp:extent cx="3752850" cy="2502388"/>
            <wp:effectExtent l="0" t="0" r="0" b="0"/>
            <wp:docPr id="28" name="Image 28" descr="https://www.assiettesgourmandes.fr/wp-content/uploads/2022/01/L1800327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assiettesgourmandes.fr/wp-content/uploads/2022/01/L1800327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406" cy="250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EF" w:rsidRPr="00E04DEF" w:rsidRDefault="00E04DEF" w:rsidP="00E0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DE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4 personnes):</w:t>
      </w:r>
    </w:p>
    <w:p w:rsidR="00E04DEF" w:rsidRPr="00E04DEF" w:rsidRDefault="00E04DEF" w:rsidP="00E04D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t>12 noix de Saint-Jacques, huile d'olive, fleur de sel</w:t>
      </w:r>
    </w:p>
    <w:p w:rsidR="00E04DEF" w:rsidRPr="00E04DEF" w:rsidRDefault="00E04DEF" w:rsidP="00E04D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t>Purée de topinambour: 300 g de topinambours, 60 g de crème liquide, 40 g de bouillon de volaille</w:t>
      </w:r>
    </w:p>
    <w:p w:rsidR="00E04DEF" w:rsidRPr="00E04DEF" w:rsidRDefault="00E04DEF" w:rsidP="00E04D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t>Chips de topinambour: 2 topinambours, bain de friture (facultatif: farine de riz)</w:t>
      </w:r>
    </w:p>
    <w:p w:rsidR="00E04DEF" w:rsidRPr="00E04DEF" w:rsidRDefault="00E04DEF" w:rsidP="00E04D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t>Emulsion de cacahuète: 50 g de cacahuètes, 80 g de lait, 20 g de bouillon, 40 g de crème liquide</w:t>
      </w:r>
    </w:p>
    <w:p w:rsidR="00E04DEF" w:rsidRPr="00E04DEF" w:rsidRDefault="00E04DEF" w:rsidP="00E04D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t>quelques grains de café</w:t>
      </w:r>
    </w:p>
    <w:p w:rsidR="00E04DEF" w:rsidRPr="00E04DEF" w:rsidRDefault="00E04DEF" w:rsidP="00E0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DE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E04DEF" w:rsidRPr="00E04DEF" w:rsidRDefault="00E04DEF" w:rsidP="00E0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la purée de topinambour: peler les topinambours, les couper et cuire dans le mélange bouillon + crème avec une pincée de sel. Lorsque les morceaux sont très tendres, réduire en purée.</w:t>
      </w:r>
    </w:p>
    <w:p w:rsidR="00E04DEF" w:rsidRPr="00E04DEF" w:rsidRDefault="00E04DEF" w:rsidP="00E0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t>Chips de topinambours:</w:t>
      </w:r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Peler les 2 topinambours et émincer à la mandoline. Saupoudrer éventuellement de farine de riz, les chips seront plus croustillantes.</w:t>
      </w:r>
    </w:p>
    <w:p w:rsidR="00E04DEF" w:rsidRPr="00E04DEF" w:rsidRDefault="00E04DEF" w:rsidP="00E0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chauffer le bain d'huile et plonger les lamelles dans l'huile chaude. Retirer les chips dès qu'elles ont pris une couleur dorée.</w:t>
      </w:r>
    </w:p>
    <w:p w:rsidR="00E04DEF" w:rsidRPr="00E04DEF" w:rsidRDefault="00E04DEF" w:rsidP="00E0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t>Emulsion cacahuète:</w:t>
      </w:r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Faire chauffer les cacahuètes avec le lait, le bouillon et la crème liquide. Mixer finement ; passer si nécessaire. Emulsionner au </w:t>
      </w:r>
      <w:proofErr w:type="spellStart"/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t>Bamix</w:t>
      </w:r>
      <w:proofErr w:type="spellEnd"/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réserver à environ 50/60 ° C.</w:t>
      </w:r>
    </w:p>
    <w:p w:rsidR="009D3348" w:rsidRDefault="00E04DEF" w:rsidP="00E0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chauffer une poêle avec un filet d'huile d'olive. Cuire les Saint-Jacques à feu vif. </w:t>
      </w:r>
    </w:p>
    <w:p w:rsidR="00E04DEF" w:rsidRPr="00E04DEF" w:rsidRDefault="00E04DEF" w:rsidP="00E0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Il y a 2 écoles, mais toujours une cuisson très rapide pour p</w:t>
      </w:r>
      <w:r w:rsidR="009D3348">
        <w:rPr>
          <w:rFonts w:ascii="Times New Roman" w:eastAsia="Times New Roman" w:hAnsi="Times New Roman" w:cs="Times New Roman"/>
          <w:sz w:val="24"/>
          <w:szCs w:val="24"/>
          <w:lang w:eastAsia="fr-FR"/>
        </w:rPr>
        <w:t>réserver la chair délicate des Saint-Jacques: un aller-</w:t>
      </w:r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t>retour à la poêle à feu vif ou bien une cuisson à l'unilatérale... à vous de choisir  ;)</w:t>
      </w:r>
      <w:bookmarkStart w:id="0" w:name="_GoBack"/>
      <w:bookmarkEnd w:id="0"/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Assaisonner.</w:t>
      </w:r>
    </w:p>
    <w:p w:rsidR="00E04DEF" w:rsidRPr="00E04DEF" w:rsidRDefault="00E04DEF" w:rsidP="00E0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t>Répartir la purée de topinambour dans des assiettes creuses. Ajouter les Saint-Jacques.</w:t>
      </w:r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Emulsionner à nouveau le lait de cacahuète. Prélever la mousse et répartir généreusement dans les assiettes.</w:t>
      </w:r>
    </w:p>
    <w:p w:rsidR="00E04DEF" w:rsidRPr="00E04DEF" w:rsidRDefault="00E04DEF" w:rsidP="00E0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t>Terminer en râpant un grain de café sur le dessus, disposer quelques chips de topinambours, et ajouter éventuellement quelques cacahuètes grossièrement concassées.</w:t>
      </w:r>
    </w:p>
    <w:p w:rsidR="00E04DEF" w:rsidRPr="00E04DEF" w:rsidRDefault="00E04DEF" w:rsidP="00E0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t>Régalez-vous!</w:t>
      </w:r>
    </w:p>
    <w:p w:rsidR="009D3348" w:rsidRDefault="00E04DEF" w:rsidP="009D33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04DE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9D334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p w:rsidR="00E04DEF" w:rsidRPr="00E04DEF" w:rsidRDefault="00E04DEF" w:rsidP="00E0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1DC2" w:rsidRDefault="00331DC2"/>
    <w:sectPr w:rsidR="0033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46F9F"/>
    <w:multiLevelType w:val="multilevel"/>
    <w:tmpl w:val="0014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EF"/>
    <w:rsid w:val="00331DC2"/>
    <w:rsid w:val="009D3348"/>
    <w:rsid w:val="00E0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3444F-2E31-4F42-8CD4-C38C3052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2022-01-10T07:18:00Z</dcterms:created>
  <dcterms:modified xsi:type="dcterms:W3CDTF">2022-01-10T07:23:00Z</dcterms:modified>
</cp:coreProperties>
</file>