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48" w:rsidRPr="00365648" w:rsidRDefault="00365648" w:rsidP="003656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Risotto au safran</w:t>
      </w:r>
    </w:p>
    <w:p w:rsidR="00365648" w:rsidRDefault="00365648" w:rsidP="00365648">
      <w:pPr>
        <w:pStyle w:val="NormalWeb"/>
        <w:jc w:val="center"/>
        <w:rPr>
          <w:color w:val="FF0000"/>
          <w:u w:val="single"/>
        </w:rPr>
      </w:pPr>
      <w:r>
        <w:rPr>
          <w:noProof/>
        </w:rPr>
        <w:drawing>
          <wp:inline distT="0" distB="0" distL="0" distR="0" wp14:anchorId="7B5451E5" wp14:editId="6CD6BD44">
            <wp:extent cx="4602499" cy="3066415"/>
            <wp:effectExtent l="0" t="0" r="7620" b="635"/>
            <wp:docPr id="12" name="Image 12" descr="Osso Bucco et risotto à la milanaise - Simone Zan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sso Bucco et risotto à la milanaise - Simone Zano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707" cy="30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9BC" w:rsidRDefault="000739BC" w:rsidP="000739BC">
      <w:pPr>
        <w:pStyle w:val="NormalWeb"/>
      </w:pPr>
      <w:r>
        <w:rPr>
          <w:color w:val="FF0000"/>
          <w:u w:val="single"/>
        </w:rPr>
        <w:t>Ingrédients (pour 4 / 6 personnes):</w:t>
      </w:r>
    </w:p>
    <w:p w:rsidR="000739BC" w:rsidRDefault="000739BC" w:rsidP="000739BC">
      <w:pPr>
        <w:pStyle w:val="NormalWeb"/>
      </w:pPr>
      <w:r>
        <w:t xml:space="preserve">320 g de Riz </w:t>
      </w:r>
      <w:proofErr w:type="spellStart"/>
      <w:r>
        <w:t>Arborio</w:t>
      </w:r>
      <w:proofErr w:type="spellEnd"/>
      <w:r>
        <w:t xml:space="preserve"> ou </w:t>
      </w:r>
      <w:proofErr w:type="spellStart"/>
      <w:r>
        <w:t>Carnaroli</w:t>
      </w:r>
      <w:proofErr w:type="spellEnd"/>
      <w:r>
        <w:t>, 50 g de moelle, 150 g de Parmesan, 1 g de safran, 60 g de beurre, 1 L de bouillon de volaille, 1 verre de vin blanc sec, huile d'olive, sel</w:t>
      </w:r>
    </w:p>
    <w:p w:rsidR="000739BC" w:rsidRDefault="000739BC" w:rsidP="000739BC">
      <w:pPr>
        <w:pStyle w:val="NormalWeb"/>
      </w:pPr>
      <w:r>
        <w:rPr>
          <w:color w:val="FF0000"/>
          <w:u w:val="single"/>
        </w:rPr>
        <w:t>Préparation:</w:t>
      </w:r>
    </w:p>
    <w:p w:rsidR="000739BC" w:rsidRDefault="000739BC" w:rsidP="000739BC">
      <w:pPr>
        <w:pStyle w:val="NormalWeb"/>
      </w:pPr>
      <w:r>
        <w:t>Mettre la moelle à chauffer dans une poêle. Verser le riz et laisser colorer en ajoutant un bon filet d'huile d'olive. (On peut aussi ajouter un oignon émincé).    </w:t>
      </w:r>
    </w:p>
    <w:p w:rsidR="000739BC" w:rsidRDefault="000739BC" w:rsidP="000739BC">
      <w:pPr>
        <w:pStyle w:val="NormalWeb"/>
      </w:pPr>
      <w:r>
        <w:t>Verser le vin blanc et laisser évaporer 1 ou 2 minutes. Verser ensuite le bouillon de manière à recouvrir le riz et laisser absorber en continuant la cuisson à feu moyen et en continuant de remuer. Difficile de quantifier exactement la quantité de bouillon, il faut en rajouter dès que le risotto devient sec.    </w:t>
      </w:r>
    </w:p>
    <w:p w:rsidR="00365648" w:rsidRDefault="000739BC" w:rsidP="000739BC">
      <w:pPr>
        <w:pStyle w:val="NormalWeb"/>
      </w:pPr>
      <w:r>
        <w:t xml:space="preserve">Saler, ajouter le safran et remuer ; le safran va se diluer dans le bouillon. </w:t>
      </w:r>
    </w:p>
    <w:p w:rsidR="000739BC" w:rsidRDefault="000739BC" w:rsidP="000739BC">
      <w:pPr>
        <w:pStyle w:val="NormalWeb"/>
      </w:pPr>
      <w:r>
        <w:t xml:space="preserve">A la fin (environ 20/25 minutes), le risotto doit être tendre, moelleux et avoir une belle couleur jaune d'or, sinon ajouter une dernière </w:t>
      </w:r>
      <w:proofErr w:type="spellStart"/>
      <w:r>
        <w:t>louchette</w:t>
      </w:r>
      <w:proofErr w:type="spellEnd"/>
      <w:r>
        <w:t xml:space="preserve"> de bouillon et/ou safran. Stopper le feu lorsque le riz est presque cuit mais encore croquant.</w:t>
      </w:r>
    </w:p>
    <w:p w:rsidR="000739BC" w:rsidRDefault="000739BC" w:rsidP="000739BC">
      <w:pPr>
        <w:pStyle w:val="NormalWeb"/>
      </w:pPr>
      <w:r>
        <w:t>Pour terminer, incorporer le parmesan râpé et le beurre en remuant vivement.  </w:t>
      </w:r>
    </w:p>
    <w:p w:rsidR="000739BC" w:rsidRDefault="000739BC" w:rsidP="000739BC">
      <w:pPr>
        <w:pStyle w:val="NormalWeb"/>
      </w:pPr>
      <w:r>
        <w:t>Laisser reposer 5 minutes... et régalez-vous!</w:t>
      </w:r>
    </w:p>
    <w:p w:rsidR="00365648" w:rsidRDefault="00365648" w:rsidP="00365648">
      <w:pPr>
        <w:pStyle w:val="NormalWeb"/>
        <w:jc w:val="right"/>
        <w:rPr>
          <w:b/>
        </w:rPr>
      </w:pPr>
      <w:r>
        <w:rPr>
          <w:rStyle w:val="Accentuation"/>
          <w:b/>
          <w:i w:val="0"/>
          <w:lang w:val="it-IT"/>
        </w:rPr>
        <w:t>www.assietesgourmandes.fr</w:t>
      </w:r>
    </w:p>
    <w:p w:rsidR="00FD4BBB" w:rsidRDefault="00FD4BBB">
      <w:bookmarkStart w:id="0" w:name="_GoBack"/>
      <w:bookmarkEnd w:id="0"/>
    </w:p>
    <w:sectPr w:rsidR="00FD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BC"/>
    <w:rsid w:val="000739BC"/>
    <w:rsid w:val="00365648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91B21-456C-44C6-B643-D8996208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56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2021-02-08T14:37:00Z</dcterms:created>
  <dcterms:modified xsi:type="dcterms:W3CDTF">2021-02-08T14:37:00Z</dcterms:modified>
</cp:coreProperties>
</file>