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7" w:rsidRPr="00740017" w:rsidRDefault="00740017" w:rsidP="00740017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Moelleux chocolat coulant Banane Rhum</w:t>
      </w:r>
    </w:p>
    <w:p w:rsidR="00416CB7" w:rsidRDefault="00416CB7" w:rsidP="00740017">
      <w:pPr>
        <w:pStyle w:val="p1"/>
        <w:jc w:val="center"/>
        <w:rPr>
          <w:rStyle w:val="s1"/>
          <w:rFonts w:ascii="Georgia" w:hAnsi="Georgia"/>
          <w:color w:val="FF0000"/>
          <w:u w:val="single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3855510" cy="2568734"/>
            <wp:effectExtent l="0" t="0" r="0" b="3175"/>
            <wp:docPr id="10" name="Image 10" descr="https://www.assiettesgourmandes.fr/wp-content/uploads/2020/04/L1570939-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assiettesgourmandes.fr/wp-content/uploads/2020/04/L1570939-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737" cy="25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B7" w:rsidRDefault="00416CB7" w:rsidP="00416CB7">
      <w:pPr>
        <w:pStyle w:val="p1"/>
        <w:rPr>
          <w:rStyle w:val="s1"/>
          <w:rFonts w:ascii="Georgia" w:hAnsi="Georgia"/>
          <w:color w:val="FF0000"/>
          <w:u w:val="single"/>
        </w:rPr>
      </w:pP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 personnes):</w:t>
      </w:r>
    </w:p>
    <w:p w:rsidR="00416CB7" w:rsidRPr="00740017" w:rsidRDefault="00416CB7" w:rsidP="00416CB7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200 g de chocolat, 2 bananes bien mûres, 50 g de sucre roux, 30 g de sucre, 3 œufs, 80 g de beurre, 30 g de farine, 30 g de poudre d’amande, 20 g de Maïzena, fleur de sel, 2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</w:t>
      </w:r>
      <w:proofErr w:type="gramStart"/>
      <w:r>
        <w:rPr>
          <w:rStyle w:val="s1"/>
          <w:rFonts w:ascii="Georgia" w:hAnsi="Georgia"/>
          <w:color w:val="333333"/>
        </w:rPr>
        <w:t>à</w:t>
      </w:r>
      <w:proofErr w:type="gramEnd"/>
      <w:r>
        <w:rPr>
          <w:rStyle w:val="s1"/>
          <w:rFonts w:ascii="Georgia" w:hAnsi="Georgia"/>
          <w:color w:val="333333"/>
        </w:rPr>
        <w:t xml:space="preserve"> soupe de rhum (facultatif</w:t>
      </w: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416CB7" w:rsidRDefault="00416CB7" w:rsidP="00416CB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Faire fondre le chocolat avec le beurre.</w:t>
      </w: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Écraser les bananes avec les sucres dans un autre saladier.</w:t>
      </w:r>
      <w:r>
        <w:rPr>
          <w:rFonts w:ascii="Georgia" w:hAnsi="Georgia"/>
          <w:color w:val="333333"/>
        </w:rPr>
        <w:t>   </w:t>
      </w:r>
    </w:p>
    <w:p w:rsidR="00740017" w:rsidRDefault="00416CB7" w:rsidP="00416CB7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Ajouter les œufs et fouetter avec le mélange chocolat + beurre. </w:t>
      </w: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Incorporer farine, maïzena et poudre d’amande.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>Mélanger et ajouter le rhum et une pincée de fleur de sel.</w:t>
      </w:r>
    </w:p>
    <w:p w:rsidR="00416CB7" w:rsidRDefault="00416CB7" w:rsidP="0074001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Chemiser des cercles (8 cm de diamètre) avec du papier sulfurisé.</w:t>
      </w:r>
      <w:r>
        <w:rPr>
          <w:rFonts w:ascii="Georgia" w:hAnsi="Georgia"/>
          <w:color w:val="333333"/>
        </w:rPr>
        <w:t>   </w:t>
      </w: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Préchauffer le four à 200 ° C et en</w:t>
      </w:r>
      <w:r>
        <w:rPr>
          <w:rStyle w:val="s1"/>
          <w:rFonts w:ascii="Georgia" w:hAnsi="Georgia"/>
          <w:color w:val="333333"/>
        </w:rPr>
        <w:t>fourner 10 / 11 minutes.</w:t>
      </w:r>
    </w:p>
    <w:p w:rsidR="00416CB7" w:rsidRDefault="00416CB7" w:rsidP="00416CB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Sortir du four, saupoudrer de sucre glace puis attendre 3 ou 4 minutes avant de démouler</w:t>
      </w:r>
      <w:r w:rsidR="00740017">
        <w:rPr>
          <w:rStyle w:val="s1"/>
          <w:rFonts w:ascii="Georgia" w:hAnsi="Georgia"/>
          <w:color w:val="333333"/>
        </w:rPr>
        <w:t>.</w:t>
      </w:r>
    </w:p>
    <w:p w:rsidR="00416CB7" w:rsidRDefault="00416CB7" w:rsidP="00416CB7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NB: vous pouvez préparer la pâte à l'avance, garnir les moules et enfourner au dernier moment. Déguster quand les gâteaux sont tièdes.</w:t>
      </w:r>
    </w:p>
    <w:p w:rsidR="00740017" w:rsidRDefault="00740017" w:rsidP="00416CB7">
      <w:pPr>
        <w:pStyle w:val="NormalWeb"/>
        <w:rPr>
          <w:rFonts w:ascii="Georgia" w:hAnsi="Georgia"/>
          <w:color w:val="333333"/>
        </w:rPr>
      </w:pPr>
    </w:p>
    <w:p w:rsidR="007A038C" w:rsidRPr="00740017" w:rsidRDefault="00740017" w:rsidP="00740017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  <w:bookmarkStart w:id="0" w:name="_GoBack"/>
      <w:bookmarkEnd w:id="0"/>
    </w:p>
    <w:sectPr w:rsidR="007A038C" w:rsidRPr="0074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7"/>
    <w:rsid w:val="00416CB7"/>
    <w:rsid w:val="00740017"/>
    <w:rsid w:val="007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542B-7283-4528-A1D6-44F3D591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41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416CB7"/>
  </w:style>
  <w:style w:type="character" w:styleId="Lienhypertexte">
    <w:name w:val="Hyperlink"/>
    <w:basedOn w:val="Policepardfaut"/>
    <w:uiPriority w:val="99"/>
    <w:semiHidden/>
    <w:unhideWhenUsed/>
    <w:rsid w:val="0041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4/L1570939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2020-04-29T15:06:00Z</dcterms:created>
  <dcterms:modified xsi:type="dcterms:W3CDTF">2020-04-29T15:15:00Z</dcterms:modified>
</cp:coreProperties>
</file>